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2F59" w:rsidRDefault="00062F59" w:rsidP="00AD6C26">
      <w:pPr>
        <w:pStyle w:val="Tekstzonderopmaak"/>
        <w:ind w:right="282"/>
        <w:rPr>
          <w:rFonts w:ascii="Times New Roman" w:hAnsi="Times New Roman"/>
          <w:sz w:val="24"/>
          <w:szCs w:val="24"/>
          <w:lang w:val="nl-NL"/>
        </w:rPr>
      </w:pPr>
    </w:p>
    <w:p w:rsidR="00C36917" w:rsidRPr="008B0625" w:rsidRDefault="008B0625" w:rsidP="00AE16B1">
      <w:pPr>
        <w:rPr>
          <w:b/>
          <w:sz w:val="24"/>
          <w:szCs w:val="24"/>
        </w:rPr>
      </w:pPr>
      <w:r w:rsidRPr="008B0625">
        <w:rPr>
          <w:b/>
          <w:sz w:val="24"/>
          <w:szCs w:val="24"/>
        </w:rPr>
        <w:t>Ladderpuzzel</w:t>
      </w:r>
    </w:p>
    <w:p w:rsidR="008B0625" w:rsidRPr="008B0625" w:rsidRDefault="008B0625" w:rsidP="00AE16B1">
      <w:pPr>
        <w:rPr>
          <w:sz w:val="16"/>
          <w:szCs w:val="16"/>
        </w:rPr>
      </w:pPr>
    </w:p>
    <w:p w:rsidR="008B0625" w:rsidRPr="008B0625" w:rsidRDefault="008B0625" w:rsidP="008B0625">
      <w:pPr>
        <w:rPr>
          <w:sz w:val="24"/>
          <w:szCs w:val="24"/>
          <w:lang w:val="nl-NL"/>
        </w:rPr>
      </w:pPr>
      <w:r>
        <w:rPr>
          <w:sz w:val="24"/>
          <w:szCs w:val="24"/>
          <w:lang w:val="nl-NL"/>
        </w:rPr>
        <w:t>Oplossing, winnaar en stand na l</w:t>
      </w:r>
      <w:r w:rsidRPr="008B0625">
        <w:rPr>
          <w:sz w:val="24"/>
          <w:szCs w:val="24"/>
          <w:lang w:val="nl-NL"/>
        </w:rPr>
        <w:t>adderpuzzel 3</w:t>
      </w:r>
      <w:r>
        <w:rPr>
          <w:sz w:val="24"/>
          <w:szCs w:val="24"/>
          <w:lang w:val="nl-NL"/>
        </w:rPr>
        <w:t>, n</w:t>
      </w:r>
      <w:r w:rsidRPr="008B0625">
        <w:rPr>
          <w:sz w:val="24"/>
          <w:szCs w:val="24"/>
          <w:lang w:val="nl-NL"/>
        </w:rPr>
        <w:t>ovember 2015.</w:t>
      </w:r>
    </w:p>
    <w:p w:rsidR="008B0625" w:rsidRPr="008B0625" w:rsidRDefault="008B0625" w:rsidP="008B0625">
      <w:pPr>
        <w:rPr>
          <w:sz w:val="24"/>
          <w:szCs w:val="24"/>
          <w:lang w:val="nl-NL"/>
        </w:rPr>
      </w:pPr>
      <w:r w:rsidRPr="008B0625">
        <w:rPr>
          <w:sz w:val="24"/>
          <w:szCs w:val="24"/>
          <w:lang w:val="nl-NL"/>
        </w:rPr>
        <w:t xml:space="preserve">Het aantal inzenders van de puzzel was 10. Op de clubavond van december is, na loting, met 11 punten </w:t>
      </w:r>
      <w:r>
        <w:rPr>
          <w:sz w:val="24"/>
          <w:szCs w:val="24"/>
          <w:lang w:val="nl-NL"/>
        </w:rPr>
        <w:t>de heer</w:t>
      </w:r>
      <w:r w:rsidRPr="008B0625">
        <w:rPr>
          <w:sz w:val="24"/>
          <w:szCs w:val="24"/>
          <w:lang w:val="nl-NL"/>
        </w:rPr>
        <w:t xml:space="preserve"> W</w:t>
      </w:r>
      <w:r>
        <w:rPr>
          <w:sz w:val="24"/>
          <w:szCs w:val="24"/>
          <w:lang w:val="nl-NL"/>
        </w:rPr>
        <w:t>.</w:t>
      </w:r>
      <w:r w:rsidRPr="008B0625">
        <w:rPr>
          <w:sz w:val="24"/>
          <w:szCs w:val="24"/>
          <w:lang w:val="nl-NL"/>
        </w:rPr>
        <w:t xml:space="preserve"> van der Velde de winnaar geworden. De prijs (cadeaubon van € 10 en blok van vraag 5) is uitgereikt op de clubavond.</w:t>
      </w:r>
      <w:r w:rsidR="00D81FA3">
        <w:rPr>
          <w:sz w:val="24"/>
          <w:szCs w:val="24"/>
          <w:lang w:val="nl-NL"/>
        </w:rPr>
        <w:t xml:space="preserve"> </w:t>
      </w:r>
      <w:r w:rsidRPr="008B0625">
        <w:rPr>
          <w:sz w:val="24"/>
          <w:szCs w:val="24"/>
          <w:lang w:val="nl-NL"/>
        </w:rPr>
        <w:t>De</w:t>
      </w:r>
      <w:r w:rsidR="00D81FA3">
        <w:rPr>
          <w:sz w:val="24"/>
          <w:szCs w:val="24"/>
          <w:lang w:val="nl-NL"/>
        </w:rPr>
        <w:t xml:space="preserve"> oplossingen van deze ladderpuzzel  waren</w:t>
      </w:r>
    </w:p>
    <w:p w:rsidR="008B0625" w:rsidRPr="008B0625" w:rsidRDefault="008B0625" w:rsidP="008B0625">
      <w:pPr>
        <w:numPr>
          <w:ilvl w:val="0"/>
          <w:numId w:val="7"/>
        </w:numPr>
        <w:rPr>
          <w:sz w:val="24"/>
          <w:szCs w:val="24"/>
          <w:lang w:val="nl-NL"/>
        </w:rPr>
      </w:pPr>
      <w:r w:rsidRPr="008B0625">
        <w:rPr>
          <w:sz w:val="24"/>
          <w:szCs w:val="24"/>
          <w:lang w:val="nl-NL"/>
        </w:rPr>
        <w:t>Legioenzegels (402B en 403B);</w:t>
      </w:r>
      <w:r w:rsidRPr="008B0625">
        <w:rPr>
          <w:sz w:val="24"/>
          <w:szCs w:val="24"/>
          <w:lang w:val="nl-NL"/>
        </w:rPr>
        <w:tab/>
      </w:r>
      <w:r>
        <w:rPr>
          <w:sz w:val="24"/>
          <w:szCs w:val="24"/>
          <w:lang w:val="nl-NL"/>
        </w:rPr>
        <w:tab/>
      </w:r>
      <w:r w:rsidRPr="008B0625">
        <w:rPr>
          <w:sz w:val="24"/>
          <w:szCs w:val="24"/>
          <w:lang w:val="nl-NL"/>
        </w:rPr>
        <w:t>4. Japan;</w:t>
      </w:r>
    </w:p>
    <w:p w:rsidR="008B0625" w:rsidRPr="008B0625" w:rsidRDefault="008B0625" w:rsidP="008B0625">
      <w:pPr>
        <w:numPr>
          <w:ilvl w:val="0"/>
          <w:numId w:val="7"/>
        </w:numPr>
        <w:rPr>
          <w:sz w:val="24"/>
          <w:szCs w:val="24"/>
          <w:lang w:val="nl-NL"/>
        </w:rPr>
      </w:pPr>
      <w:r w:rsidRPr="008B0625">
        <w:rPr>
          <w:sz w:val="24"/>
          <w:szCs w:val="24"/>
          <w:lang w:val="nl-NL"/>
        </w:rPr>
        <w:t>U.P.U staat voor Union Postal Universelle;</w:t>
      </w:r>
      <w:r w:rsidRPr="008B0625">
        <w:rPr>
          <w:sz w:val="24"/>
          <w:szCs w:val="24"/>
          <w:lang w:val="nl-NL"/>
        </w:rPr>
        <w:tab/>
        <w:t>5. NVPH 1667, Blok Vermeer;</w:t>
      </w:r>
    </w:p>
    <w:p w:rsidR="008B0625" w:rsidRPr="008B0625" w:rsidRDefault="008B0625" w:rsidP="008B0625">
      <w:pPr>
        <w:numPr>
          <w:ilvl w:val="0"/>
          <w:numId w:val="7"/>
        </w:numPr>
        <w:rPr>
          <w:sz w:val="24"/>
          <w:szCs w:val="24"/>
        </w:rPr>
      </w:pPr>
      <w:r w:rsidRPr="008B0625">
        <w:rPr>
          <w:sz w:val="24"/>
          <w:szCs w:val="24"/>
          <w:lang w:val="nl-NL"/>
        </w:rPr>
        <w:t>Mieke Gerritzen;</w:t>
      </w:r>
      <w:r w:rsidRPr="008B0625">
        <w:rPr>
          <w:sz w:val="24"/>
          <w:szCs w:val="24"/>
          <w:lang w:val="nl-NL"/>
        </w:rPr>
        <w:tab/>
      </w:r>
      <w:r>
        <w:rPr>
          <w:sz w:val="24"/>
          <w:szCs w:val="24"/>
          <w:lang w:val="nl-NL"/>
        </w:rPr>
        <w:tab/>
      </w:r>
      <w:r>
        <w:rPr>
          <w:sz w:val="24"/>
          <w:szCs w:val="24"/>
          <w:lang w:val="nl-NL"/>
        </w:rPr>
        <w:tab/>
      </w:r>
      <w:r>
        <w:rPr>
          <w:sz w:val="24"/>
          <w:szCs w:val="24"/>
          <w:lang w:val="nl-NL"/>
        </w:rPr>
        <w:tab/>
      </w:r>
      <w:r w:rsidRPr="008B0625">
        <w:rPr>
          <w:sz w:val="24"/>
          <w:szCs w:val="24"/>
          <w:lang w:val="nl-NL"/>
        </w:rPr>
        <w:t xml:space="preserve">6. </w:t>
      </w:r>
      <w:r w:rsidRPr="008B0625">
        <w:rPr>
          <w:sz w:val="24"/>
          <w:szCs w:val="24"/>
        </w:rPr>
        <w:t xml:space="preserve">APT (1915), PTT (1928),PTT Post </w:t>
      </w:r>
      <w:r>
        <w:rPr>
          <w:sz w:val="24"/>
          <w:szCs w:val="24"/>
        </w:rPr>
        <w:t>(1989),</w:t>
      </w:r>
      <w:r w:rsidRPr="008B0625">
        <w:rPr>
          <w:sz w:val="24"/>
          <w:szCs w:val="24"/>
        </w:rPr>
        <w:br/>
      </w:r>
      <w:r w:rsidRPr="008B0625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8B0625">
        <w:rPr>
          <w:sz w:val="24"/>
          <w:szCs w:val="24"/>
        </w:rPr>
        <w:t xml:space="preserve">    TPG Post (2002), TNT Post (2006)</w:t>
      </w:r>
    </w:p>
    <w:p w:rsidR="008B0625" w:rsidRPr="00D81FA3" w:rsidRDefault="008B0625" w:rsidP="008B0625">
      <w:pPr>
        <w:rPr>
          <w:sz w:val="16"/>
          <w:szCs w:val="16"/>
        </w:rPr>
      </w:pPr>
    </w:p>
    <w:p w:rsidR="008B0625" w:rsidRPr="008B0625" w:rsidRDefault="008B0625" w:rsidP="008B0625">
      <w:pPr>
        <w:rPr>
          <w:sz w:val="24"/>
          <w:szCs w:val="24"/>
          <w:lang w:val="nl-NL"/>
        </w:rPr>
      </w:pPr>
      <w:r w:rsidRPr="008B0625">
        <w:rPr>
          <w:sz w:val="24"/>
          <w:szCs w:val="24"/>
          <w:lang w:val="nl-NL"/>
        </w:rPr>
        <w:t>De stand van de ladderpuzzel na de derde ronde</w:t>
      </w:r>
      <w:r>
        <w:rPr>
          <w:sz w:val="24"/>
          <w:szCs w:val="24"/>
          <w:lang w:val="nl-NL"/>
        </w:rPr>
        <w:t>:</w:t>
      </w:r>
    </w:p>
    <w:tbl>
      <w:tblPr>
        <w:tblStyle w:val="Tabelraster"/>
        <w:tblW w:w="0" w:type="auto"/>
        <w:tblInd w:w="534" w:type="dxa"/>
        <w:tblLayout w:type="fixed"/>
        <w:tblLook w:val="04A0" w:firstRow="1" w:lastRow="0" w:firstColumn="1" w:lastColumn="0" w:noHBand="0" w:noVBand="1"/>
      </w:tblPr>
      <w:tblGrid>
        <w:gridCol w:w="861"/>
        <w:gridCol w:w="1945"/>
        <w:gridCol w:w="883"/>
        <w:gridCol w:w="705"/>
        <w:gridCol w:w="992"/>
        <w:gridCol w:w="1701"/>
        <w:gridCol w:w="992"/>
      </w:tblGrid>
      <w:tr w:rsidR="008B0625" w:rsidRPr="008B0625" w:rsidTr="008B0625">
        <w:tc>
          <w:tcPr>
            <w:tcW w:w="861" w:type="dxa"/>
            <w:shd w:val="pct12" w:color="auto" w:fill="auto"/>
          </w:tcPr>
          <w:p w:rsidR="008B0625" w:rsidRPr="008B0625" w:rsidRDefault="008B0625" w:rsidP="008B0625">
            <w:pPr>
              <w:jc w:val="center"/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Plaats</w:t>
            </w:r>
          </w:p>
        </w:tc>
        <w:tc>
          <w:tcPr>
            <w:tcW w:w="1945" w:type="dxa"/>
            <w:shd w:val="pct12" w:color="auto" w:fill="auto"/>
          </w:tcPr>
          <w:p w:rsidR="008B0625" w:rsidRPr="008B0625" w:rsidRDefault="008B0625" w:rsidP="008B0625">
            <w:pPr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Naam</w:t>
            </w:r>
          </w:p>
        </w:tc>
        <w:tc>
          <w:tcPr>
            <w:tcW w:w="883" w:type="dxa"/>
            <w:shd w:val="pct12" w:color="auto" w:fill="auto"/>
          </w:tcPr>
          <w:p w:rsidR="008B0625" w:rsidRPr="008B0625" w:rsidRDefault="008B0625" w:rsidP="008B0625">
            <w:pPr>
              <w:jc w:val="center"/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Punten</w:t>
            </w:r>
          </w:p>
        </w:tc>
        <w:tc>
          <w:tcPr>
            <w:tcW w:w="705" w:type="dxa"/>
            <w:tcBorders>
              <w:bottom w:val="single" w:sz="4" w:space="0" w:color="auto"/>
            </w:tcBorders>
            <w:shd w:val="pct12" w:color="auto" w:fill="auto"/>
          </w:tcPr>
          <w:p w:rsidR="008B0625" w:rsidRPr="008B0625" w:rsidRDefault="008B0625" w:rsidP="008B0625">
            <w:pPr>
              <w:rPr>
                <w:sz w:val="24"/>
                <w:szCs w:val="24"/>
                <w:lang w:val="nl-NL"/>
              </w:rPr>
            </w:pPr>
          </w:p>
        </w:tc>
        <w:tc>
          <w:tcPr>
            <w:tcW w:w="992" w:type="dxa"/>
            <w:shd w:val="pct12" w:color="auto" w:fill="auto"/>
          </w:tcPr>
          <w:p w:rsidR="008B0625" w:rsidRPr="008B0625" w:rsidRDefault="008B0625" w:rsidP="008B0625">
            <w:pPr>
              <w:jc w:val="center"/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Plaats</w:t>
            </w:r>
          </w:p>
        </w:tc>
        <w:tc>
          <w:tcPr>
            <w:tcW w:w="1701" w:type="dxa"/>
            <w:shd w:val="pct12" w:color="auto" w:fill="auto"/>
          </w:tcPr>
          <w:p w:rsidR="008B0625" w:rsidRPr="008B0625" w:rsidRDefault="008B0625" w:rsidP="008B0625">
            <w:pPr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Naam</w:t>
            </w:r>
          </w:p>
        </w:tc>
        <w:tc>
          <w:tcPr>
            <w:tcW w:w="992" w:type="dxa"/>
            <w:shd w:val="pct12" w:color="auto" w:fill="auto"/>
          </w:tcPr>
          <w:p w:rsidR="008B0625" w:rsidRPr="008B0625" w:rsidRDefault="008B0625" w:rsidP="008B0625">
            <w:pPr>
              <w:jc w:val="center"/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Punten</w:t>
            </w:r>
          </w:p>
        </w:tc>
      </w:tr>
      <w:tr w:rsidR="008B0625" w:rsidRPr="008B0625" w:rsidTr="008B0625">
        <w:tc>
          <w:tcPr>
            <w:tcW w:w="861" w:type="dxa"/>
            <w:vAlign w:val="bottom"/>
          </w:tcPr>
          <w:p w:rsidR="008B0625" w:rsidRPr="008B0625" w:rsidRDefault="008B0625" w:rsidP="008B0625">
            <w:pPr>
              <w:jc w:val="center"/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1</w:t>
            </w:r>
          </w:p>
        </w:tc>
        <w:tc>
          <w:tcPr>
            <w:tcW w:w="1945" w:type="dxa"/>
          </w:tcPr>
          <w:p w:rsidR="008B0625" w:rsidRPr="008B0625" w:rsidRDefault="008B0625" w:rsidP="008B0625">
            <w:pPr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W. van der Velde</w:t>
            </w:r>
          </w:p>
        </w:tc>
        <w:tc>
          <w:tcPr>
            <w:tcW w:w="883" w:type="dxa"/>
          </w:tcPr>
          <w:p w:rsidR="008B0625" w:rsidRPr="008B0625" w:rsidRDefault="008B0625" w:rsidP="008B0625">
            <w:pPr>
              <w:jc w:val="center"/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33</w:t>
            </w:r>
          </w:p>
        </w:tc>
        <w:tc>
          <w:tcPr>
            <w:tcW w:w="705" w:type="dxa"/>
            <w:shd w:val="pct12" w:color="auto" w:fill="auto"/>
          </w:tcPr>
          <w:p w:rsidR="008B0625" w:rsidRPr="008B0625" w:rsidRDefault="008B0625" w:rsidP="008B0625">
            <w:pPr>
              <w:rPr>
                <w:sz w:val="24"/>
                <w:szCs w:val="24"/>
                <w:lang w:val="nl-NL"/>
              </w:rPr>
            </w:pPr>
          </w:p>
        </w:tc>
        <w:tc>
          <w:tcPr>
            <w:tcW w:w="992" w:type="dxa"/>
            <w:vAlign w:val="bottom"/>
          </w:tcPr>
          <w:p w:rsidR="008B0625" w:rsidRPr="008B0625" w:rsidRDefault="008B0625" w:rsidP="008B0625">
            <w:pPr>
              <w:jc w:val="center"/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7</w:t>
            </w:r>
          </w:p>
        </w:tc>
        <w:tc>
          <w:tcPr>
            <w:tcW w:w="1701" w:type="dxa"/>
          </w:tcPr>
          <w:p w:rsidR="008B0625" w:rsidRPr="008B0625" w:rsidRDefault="008B0625" w:rsidP="008B0625">
            <w:pPr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J. Brands</w:t>
            </w:r>
          </w:p>
        </w:tc>
        <w:tc>
          <w:tcPr>
            <w:tcW w:w="992" w:type="dxa"/>
          </w:tcPr>
          <w:p w:rsidR="008B0625" w:rsidRPr="008B0625" w:rsidRDefault="008B0625" w:rsidP="008B0625">
            <w:pPr>
              <w:jc w:val="center"/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29</w:t>
            </w:r>
          </w:p>
        </w:tc>
      </w:tr>
      <w:tr w:rsidR="008B0625" w:rsidRPr="008B0625" w:rsidTr="008B0625">
        <w:tc>
          <w:tcPr>
            <w:tcW w:w="861" w:type="dxa"/>
            <w:vAlign w:val="bottom"/>
          </w:tcPr>
          <w:p w:rsidR="008B0625" w:rsidRPr="008B0625" w:rsidRDefault="008B0625" w:rsidP="008B0625">
            <w:pPr>
              <w:jc w:val="center"/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2</w:t>
            </w:r>
          </w:p>
        </w:tc>
        <w:tc>
          <w:tcPr>
            <w:tcW w:w="1945" w:type="dxa"/>
          </w:tcPr>
          <w:p w:rsidR="008B0625" w:rsidRPr="008B0625" w:rsidRDefault="008B0625" w:rsidP="008B0625">
            <w:pPr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M. Klopstra</w:t>
            </w:r>
          </w:p>
        </w:tc>
        <w:tc>
          <w:tcPr>
            <w:tcW w:w="883" w:type="dxa"/>
          </w:tcPr>
          <w:p w:rsidR="008B0625" w:rsidRPr="008B0625" w:rsidRDefault="008B0625" w:rsidP="008B0625">
            <w:pPr>
              <w:jc w:val="center"/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32</w:t>
            </w:r>
          </w:p>
        </w:tc>
        <w:tc>
          <w:tcPr>
            <w:tcW w:w="705" w:type="dxa"/>
            <w:shd w:val="pct12" w:color="auto" w:fill="auto"/>
          </w:tcPr>
          <w:p w:rsidR="008B0625" w:rsidRPr="008B0625" w:rsidRDefault="008B0625" w:rsidP="008B0625">
            <w:pPr>
              <w:rPr>
                <w:sz w:val="24"/>
                <w:szCs w:val="24"/>
                <w:lang w:val="nl-NL"/>
              </w:rPr>
            </w:pPr>
          </w:p>
        </w:tc>
        <w:tc>
          <w:tcPr>
            <w:tcW w:w="992" w:type="dxa"/>
            <w:vAlign w:val="bottom"/>
          </w:tcPr>
          <w:p w:rsidR="008B0625" w:rsidRPr="008B0625" w:rsidRDefault="008B0625" w:rsidP="008B0625">
            <w:pPr>
              <w:jc w:val="center"/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8</w:t>
            </w:r>
          </w:p>
        </w:tc>
        <w:tc>
          <w:tcPr>
            <w:tcW w:w="1701" w:type="dxa"/>
          </w:tcPr>
          <w:p w:rsidR="008B0625" w:rsidRPr="008B0625" w:rsidRDefault="008B0625" w:rsidP="008B0625">
            <w:pPr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J. van der Wiel</w:t>
            </w:r>
          </w:p>
        </w:tc>
        <w:tc>
          <w:tcPr>
            <w:tcW w:w="992" w:type="dxa"/>
          </w:tcPr>
          <w:p w:rsidR="008B0625" w:rsidRPr="008B0625" w:rsidRDefault="008B0625" w:rsidP="008B0625">
            <w:pPr>
              <w:jc w:val="center"/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28</w:t>
            </w:r>
          </w:p>
        </w:tc>
      </w:tr>
      <w:tr w:rsidR="008B0625" w:rsidRPr="008B0625" w:rsidTr="008B0625">
        <w:tc>
          <w:tcPr>
            <w:tcW w:w="861" w:type="dxa"/>
            <w:vAlign w:val="bottom"/>
          </w:tcPr>
          <w:p w:rsidR="008B0625" w:rsidRPr="008B0625" w:rsidRDefault="008B0625" w:rsidP="008B0625">
            <w:pPr>
              <w:jc w:val="center"/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3</w:t>
            </w:r>
          </w:p>
        </w:tc>
        <w:tc>
          <w:tcPr>
            <w:tcW w:w="1945" w:type="dxa"/>
          </w:tcPr>
          <w:p w:rsidR="008B0625" w:rsidRPr="008B0625" w:rsidRDefault="008B0625" w:rsidP="008B0625">
            <w:pPr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C. van Leeuwen</w:t>
            </w:r>
          </w:p>
        </w:tc>
        <w:tc>
          <w:tcPr>
            <w:tcW w:w="883" w:type="dxa"/>
          </w:tcPr>
          <w:p w:rsidR="008B0625" w:rsidRPr="008B0625" w:rsidRDefault="008B0625" w:rsidP="008B0625">
            <w:pPr>
              <w:jc w:val="center"/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31</w:t>
            </w:r>
          </w:p>
        </w:tc>
        <w:tc>
          <w:tcPr>
            <w:tcW w:w="705" w:type="dxa"/>
            <w:shd w:val="pct12" w:color="auto" w:fill="auto"/>
          </w:tcPr>
          <w:p w:rsidR="008B0625" w:rsidRPr="008B0625" w:rsidRDefault="008B0625" w:rsidP="008B0625">
            <w:pPr>
              <w:rPr>
                <w:sz w:val="24"/>
                <w:szCs w:val="24"/>
                <w:lang w:val="nl-NL"/>
              </w:rPr>
            </w:pPr>
          </w:p>
        </w:tc>
        <w:tc>
          <w:tcPr>
            <w:tcW w:w="992" w:type="dxa"/>
            <w:vAlign w:val="bottom"/>
          </w:tcPr>
          <w:p w:rsidR="008B0625" w:rsidRPr="008B0625" w:rsidRDefault="008B0625" w:rsidP="008B0625">
            <w:pPr>
              <w:jc w:val="center"/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9</w:t>
            </w:r>
          </w:p>
        </w:tc>
        <w:tc>
          <w:tcPr>
            <w:tcW w:w="1701" w:type="dxa"/>
          </w:tcPr>
          <w:p w:rsidR="008B0625" w:rsidRPr="008B0625" w:rsidRDefault="008B0625" w:rsidP="008B0625">
            <w:pPr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H. Groote</w:t>
            </w:r>
          </w:p>
        </w:tc>
        <w:tc>
          <w:tcPr>
            <w:tcW w:w="992" w:type="dxa"/>
          </w:tcPr>
          <w:p w:rsidR="008B0625" w:rsidRPr="008B0625" w:rsidRDefault="008B0625" w:rsidP="008B0625">
            <w:pPr>
              <w:jc w:val="center"/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21</w:t>
            </w:r>
          </w:p>
        </w:tc>
      </w:tr>
      <w:tr w:rsidR="008B0625" w:rsidRPr="008B0625" w:rsidTr="008B0625">
        <w:tc>
          <w:tcPr>
            <w:tcW w:w="861" w:type="dxa"/>
            <w:vAlign w:val="bottom"/>
          </w:tcPr>
          <w:p w:rsidR="008B0625" w:rsidRPr="008B0625" w:rsidRDefault="00D81FA3" w:rsidP="008B0625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3</w:t>
            </w:r>
          </w:p>
        </w:tc>
        <w:tc>
          <w:tcPr>
            <w:tcW w:w="1945" w:type="dxa"/>
          </w:tcPr>
          <w:p w:rsidR="008B0625" w:rsidRPr="008B0625" w:rsidRDefault="008B0625" w:rsidP="008B0625">
            <w:pPr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M. Turner</w:t>
            </w:r>
          </w:p>
        </w:tc>
        <w:tc>
          <w:tcPr>
            <w:tcW w:w="883" w:type="dxa"/>
          </w:tcPr>
          <w:p w:rsidR="008B0625" w:rsidRPr="008B0625" w:rsidRDefault="008B0625" w:rsidP="008B0625">
            <w:pPr>
              <w:jc w:val="center"/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31</w:t>
            </w:r>
          </w:p>
        </w:tc>
        <w:tc>
          <w:tcPr>
            <w:tcW w:w="705" w:type="dxa"/>
            <w:shd w:val="pct12" w:color="auto" w:fill="auto"/>
          </w:tcPr>
          <w:p w:rsidR="008B0625" w:rsidRPr="008B0625" w:rsidRDefault="008B0625" w:rsidP="008B0625">
            <w:pPr>
              <w:rPr>
                <w:sz w:val="24"/>
                <w:szCs w:val="24"/>
                <w:lang w:val="nl-NL"/>
              </w:rPr>
            </w:pPr>
          </w:p>
        </w:tc>
        <w:tc>
          <w:tcPr>
            <w:tcW w:w="992" w:type="dxa"/>
            <w:vAlign w:val="bottom"/>
          </w:tcPr>
          <w:p w:rsidR="008B0625" w:rsidRPr="008B0625" w:rsidRDefault="008B0625" w:rsidP="008B0625">
            <w:pPr>
              <w:jc w:val="center"/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10</w:t>
            </w:r>
          </w:p>
        </w:tc>
        <w:tc>
          <w:tcPr>
            <w:tcW w:w="1701" w:type="dxa"/>
          </w:tcPr>
          <w:p w:rsidR="008B0625" w:rsidRPr="008B0625" w:rsidRDefault="008B0625" w:rsidP="008B0625">
            <w:pPr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P. Kremer</w:t>
            </w:r>
          </w:p>
        </w:tc>
        <w:tc>
          <w:tcPr>
            <w:tcW w:w="992" w:type="dxa"/>
          </w:tcPr>
          <w:p w:rsidR="008B0625" w:rsidRPr="008B0625" w:rsidRDefault="008B0625" w:rsidP="008B0625">
            <w:pPr>
              <w:jc w:val="center"/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20</w:t>
            </w:r>
          </w:p>
        </w:tc>
      </w:tr>
      <w:tr w:rsidR="008B0625" w:rsidRPr="008B0625" w:rsidTr="008B0625">
        <w:tc>
          <w:tcPr>
            <w:tcW w:w="861" w:type="dxa"/>
            <w:vAlign w:val="bottom"/>
          </w:tcPr>
          <w:p w:rsidR="008B0625" w:rsidRPr="008B0625" w:rsidRDefault="00D81FA3" w:rsidP="008B0625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3</w:t>
            </w:r>
          </w:p>
        </w:tc>
        <w:tc>
          <w:tcPr>
            <w:tcW w:w="1945" w:type="dxa"/>
          </w:tcPr>
          <w:p w:rsidR="008B0625" w:rsidRPr="008B0625" w:rsidRDefault="008B0625" w:rsidP="008B0625">
            <w:pPr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T. Oberink</w:t>
            </w:r>
          </w:p>
        </w:tc>
        <w:tc>
          <w:tcPr>
            <w:tcW w:w="883" w:type="dxa"/>
          </w:tcPr>
          <w:p w:rsidR="008B0625" w:rsidRPr="008B0625" w:rsidRDefault="008B0625" w:rsidP="008B0625">
            <w:pPr>
              <w:jc w:val="center"/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31</w:t>
            </w:r>
          </w:p>
        </w:tc>
        <w:tc>
          <w:tcPr>
            <w:tcW w:w="705" w:type="dxa"/>
            <w:shd w:val="pct12" w:color="auto" w:fill="auto"/>
          </w:tcPr>
          <w:p w:rsidR="008B0625" w:rsidRPr="008B0625" w:rsidRDefault="008B0625" w:rsidP="008B0625">
            <w:pPr>
              <w:rPr>
                <w:sz w:val="24"/>
                <w:szCs w:val="24"/>
                <w:lang w:val="nl-NL"/>
              </w:rPr>
            </w:pPr>
          </w:p>
        </w:tc>
        <w:tc>
          <w:tcPr>
            <w:tcW w:w="992" w:type="dxa"/>
            <w:vAlign w:val="bottom"/>
          </w:tcPr>
          <w:p w:rsidR="008B0625" w:rsidRPr="008B0625" w:rsidRDefault="008B0625" w:rsidP="008B0625">
            <w:pPr>
              <w:jc w:val="center"/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11</w:t>
            </w:r>
          </w:p>
        </w:tc>
        <w:tc>
          <w:tcPr>
            <w:tcW w:w="1701" w:type="dxa"/>
          </w:tcPr>
          <w:p w:rsidR="008B0625" w:rsidRPr="008B0625" w:rsidRDefault="008B0625" w:rsidP="008B0625">
            <w:pPr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W. Wobbes</w:t>
            </w:r>
          </w:p>
        </w:tc>
        <w:tc>
          <w:tcPr>
            <w:tcW w:w="992" w:type="dxa"/>
          </w:tcPr>
          <w:p w:rsidR="008B0625" w:rsidRPr="008B0625" w:rsidRDefault="008B0625" w:rsidP="008B0625">
            <w:pPr>
              <w:jc w:val="center"/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18</w:t>
            </w:r>
          </w:p>
        </w:tc>
      </w:tr>
      <w:tr w:rsidR="008B0625" w:rsidRPr="008B0625" w:rsidTr="008B0625">
        <w:tc>
          <w:tcPr>
            <w:tcW w:w="861" w:type="dxa"/>
            <w:vAlign w:val="bottom"/>
          </w:tcPr>
          <w:p w:rsidR="008B0625" w:rsidRPr="008B0625" w:rsidRDefault="008B0625" w:rsidP="008B0625">
            <w:pPr>
              <w:jc w:val="center"/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6</w:t>
            </w:r>
          </w:p>
        </w:tc>
        <w:tc>
          <w:tcPr>
            <w:tcW w:w="1945" w:type="dxa"/>
          </w:tcPr>
          <w:p w:rsidR="008B0625" w:rsidRPr="008B0625" w:rsidRDefault="008B0625" w:rsidP="008B0625">
            <w:pPr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J. Schaafsma</w:t>
            </w:r>
          </w:p>
        </w:tc>
        <w:tc>
          <w:tcPr>
            <w:tcW w:w="883" w:type="dxa"/>
          </w:tcPr>
          <w:p w:rsidR="008B0625" w:rsidRPr="008B0625" w:rsidRDefault="008B0625" w:rsidP="008B0625">
            <w:pPr>
              <w:jc w:val="center"/>
              <w:rPr>
                <w:sz w:val="24"/>
                <w:szCs w:val="24"/>
                <w:lang w:val="nl-NL"/>
              </w:rPr>
            </w:pPr>
            <w:r w:rsidRPr="008B0625">
              <w:rPr>
                <w:sz w:val="24"/>
                <w:szCs w:val="24"/>
                <w:lang w:val="nl-NL"/>
              </w:rPr>
              <w:t>30</w:t>
            </w:r>
          </w:p>
        </w:tc>
        <w:tc>
          <w:tcPr>
            <w:tcW w:w="705" w:type="dxa"/>
            <w:shd w:val="pct12" w:color="auto" w:fill="auto"/>
          </w:tcPr>
          <w:p w:rsidR="008B0625" w:rsidRPr="008B0625" w:rsidRDefault="008B0625" w:rsidP="008B0625">
            <w:pPr>
              <w:rPr>
                <w:sz w:val="24"/>
                <w:szCs w:val="24"/>
                <w:lang w:val="nl-NL"/>
              </w:rPr>
            </w:pPr>
          </w:p>
        </w:tc>
        <w:tc>
          <w:tcPr>
            <w:tcW w:w="992" w:type="dxa"/>
          </w:tcPr>
          <w:p w:rsidR="008B0625" w:rsidRPr="008B0625" w:rsidRDefault="008B0625" w:rsidP="008B0625">
            <w:pPr>
              <w:jc w:val="center"/>
              <w:rPr>
                <w:sz w:val="24"/>
                <w:szCs w:val="24"/>
                <w:lang w:val="nl-NL"/>
              </w:rPr>
            </w:pPr>
          </w:p>
        </w:tc>
        <w:tc>
          <w:tcPr>
            <w:tcW w:w="1701" w:type="dxa"/>
          </w:tcPr>
          <w:p w:rsidR="008B0625" w:rsidRPr="008B0625" w:rsidRDefault="008B0625" w:rsidP="008B0625">
            <w:pPr>
              <w:rPr>
                <w:sz w:val="24"/>
                <w:szCs w:val="24"/>
                <w:lang w:val="nl-NL"/>
              </w:rPr>
            </w:pPr>
          </w:p>
        </w:tc>
        <w:tc>
          <w:tcPr>
            <w:tcW w:w="992" w:type="dxa"/>
          </w:tcPr>
          <w:p w:rsidR="008B0625" w:rsidRPr="008B0625" w:rsidRDefault="008B0625" w:rsidP="008B0625">
            <w:pPr>
              <w:jc w:val="center"/>
              <w:rPr>
                <w:sz w:val="24"/>
                <w:szCs w:val="24"/>
                <w:lang w:val="nl-NL"/>
              </w:rPr>
            </w:pPr>
          </w:p>
        </w:tc>
      </w:tr>
    </w:tbl>
    <w:p w:rsidR="008B0625" w:rsidRPr="00C83952" w:rsidRDefault="008B0625" w:rsidP="008B0625">
      <w:pPr>
        <w:rPr>
          <w:sz w:val="16"/>
          <w:szCs w:val="16"/>
          <w:lang w:val="nl-NL"/>
        </w:rPr>
      </w:pPr>
    </w:p>
    <w:p w:rsidR="00D81FA3" w:rsidRDefault="008B0625" w:rsidP="008B0625">
      <w:pPr>
        <w:rPr>
          <w:sz w:val="24"/>
          <w:szCs w:val="24"/>
          <w:lang w:val="nl-NL"/>
        </w:rPr>
      </w:pPr>
      <w:r w:rsidRPr="008B0625">
        <w:rPr>
          <w:sz w:val="24"/>
          <w:szCs w:val="24"/>
          <w:lang w:val="nl-NL"/>
        </w:rPr>
        <w:t>D</w:t>
      </w:r>
      <w:r>
        <w:rPr>
          <w:sz w:val="24"/>
          <w:szCs w:val="24"/>
          <w:lang w:val="nl-NL"/>
        </w:rPr>
        <w:t>an nu d</w:t>
      </w:r>
      <w:r w:rsidRPr="008B0625">
        <w:rPr>
          <w:sz w:val="24"/>
          <w:szCs w:val="24"/>
          <w:lang w:val="nl-NL"/>
        </w:rPr>
        <w:t>e 5</w:t>
      </w:r>
      <w:r w:rsidRPr="008B0625">
        <w:rPr>
          <w:sz w:val="24"/>
          <w:szCs w:val="24"/>
          <w:vertAlign w:val="superscript"/>
          <w:lang w:val="nl-NL"/>
        </w:rPr>
        <w:t>e</w:t>
      </w:r>
      <w:r w:rsidRPr="008B0625">
        <w:rPr>
          <w:sz w:val="24"/>
          <w:szCs w:val="24"/>
          <w:lang w:val="nl-NL"/>
        </w:rPr>
        <w:t xml:space="preserve"> ladderpuzzel</w:t>
      </w:r>
      <w:r>
        <w:rPr>
          <w:sz w:val="24"/>
          <w:szCs w:val="24"/>
          <w:lang w:val="nl-NL"/>
        </w:rPr>
        <w:t>, januari 2016</w:t>
      </w:r>
      <w:r w:rsidRPr="008B0625">
        <w:rPr>
          <w:sz w:val="24"/>
          <w:szCs w:val="24"/>
          <w:lang w:val="nl-NL"/>
        </w:rPr>
        <w:t xml:space="preserve">. U kunt de oplossing inleveren op de komende clubavond. </w:t>
      </w:r>
    </w:p>
    <w:p w:rsidR="008B0625" w:rsidRDefault="008B0625" w:rsidP="008B0625">
      <w:pPr>
        <w:rPr>
          <w:sz w:val="24"/>
          <w:szCs w:val="24"/>
          <w:lang w:val="nl-NL"/>
        </w:rPr>
      </w:pPr>
      <w:r w:rsidRPr="008B0625">
        <w:rPr>
          <w:sz w:val="24"/>
          <w:szCs w:val="24"/>
          <w:lang w:val="nl-NL"/>
        </w:rPr>
        <w:t xml:space="preserve">Bent u die avond niet aanwezig, of u heeft meer tijd nodig, dan mag u de oplossing sturen naar </w:t>
      </w:r>
    </w:p>
    <w:p w:rsidR="008B0625" w:rsidRPr="008B0625" w:rsidRDefault="008B0625" w:rsidP="008B0625">
      <w:pPr>
        <w:rPr>
          <w:sz w:val="24"/>
          <w:szCs w:val="24"/>
          <w:lang w:val="nl-NL"/>
        </w:rPr>
      </w:pPr>
      <w:r w:rsidRPr="008B0625">
        <w:rPr>
          <w:sz w:val="24"/>
          <w:szCs w:val="24"/>
          <w:lang w:val="nl-NL"/>
        </w:rPr>
        <w:t>Klaas Keuter, Appelhof 24, 9356 BT Tolbert (poststempel moet een datum hebben voor of op de 15</w:t>
      </w:r>
      <w:r w:rsidRPr="008B0625">
        <w:rPr>
          <w:sz w:val="24"/>
          <w:szCs w:val="24"/>
          <w:vertAlign w:val="superscript"/>
          <w:lang w:val="nl-NL"/>
        </w:rPr>
        <w:t>e</w:t>
      </w:r>
      <w:r w:rsidRPr="008B0625">
        <w:rPr>
          <w:sz w:val="24"/>
          <w:szCs w:val="24"/>
          <w:lang w:val="nl-NL"/>
        </w:rPr>
        <w:t xml:space="preserve"> januari) of e-mailen naar </w:t>
      </w:r>
      <w:hyperlink r:id="rId6" w:history="1">
        <w:r w:rsidRPr="008B0625">
          <w:rPr>
            <w:rStyle w:val="Hyperlink"/>
            <w:sz w:val="24"/>
            <w:szCs w:val="24"/>
            <w:lang w:val="nl-NL"/>
          </w:rPr>
          <w:t>klaas.keuter@gmail.com</w:t>
        </w:r>
      </w:hyperlink>
      <w:r w:rsidRPr="008B0625">
        <w:rPr>
          <w:sz w:val="24"/>
          <w:szCs w:val="24"/>
          <w:lang w:val="nl-NL"/>
        </w:rPr>
        <w:t xml:space="preserve">. Gaarne vermelden welke ladderpuzzel het betreft. </w:t>
      </w:r>
    </w:p>
    <w:p w:rsidR="008B0625" w:rsidRDefault="008B0625" w:rsidP="008B0625">
      <w:pPr>
        <w:rPr>
          <w:sz w:val="24"/>
          <w:szCs w:val="24"/>
          <w:lang w:val="nl-NL"/>
        </w:rPr>
      </w:pPr>
      <w:r w:rsidRPr="008B0625">
        <w:rPr>
          <w:sz w:val="24"/>
          <w:szCs w:val="24"/>
          <w:lang w:val="nl-NL"/>
        </w:rPr>
        <w:t>Oplossingen inleveren/inzenden uiterlijk 15 januari 2016.</w:t>
      </w:r>
    </w:p>
    <w:p w:rsidR="008B0625" w:rsidRPr="00677EA9" w:rsidRDefault="008B0625" w:rsidP="008B0625">
      <w:pPr>
        <w:numPr>
          <w:ilvl w:val="0"/>
          <w:numId w:val="6"/>
        </w:numPr>
        <w:rPr>
          <w:sz w:val="24"/>
          <w:szCs w:val="24"/>
          <w:lang w:val="nl-NL"/>
        </w:rPr>
      </w:pPr>
      <w:r w:rsidRPr="008B0625">
        <w:rPr>
          <w:sz w:val="24"/>
          <w:szCs w:val="24"/>
          <w:lang w:val="nl-NL"/>
        </w:rPr>
        <w:t xml:space="preserve">Welk land gaf in 1924, naast Frankrijk en haar kolonies, postzegels uit i.v.m. de Olympische spelen in Parijs? </w:t>
      </w:r>
    </w:p>
    <w:p w:rsidR="008B0625" w:rsidRDefault="008B0625" w:rsidP="008B0625">
      <w:pPr>
        <w:numPr>
          <w:ilvl w:val="0"/>
          <w:numId w:val="6"/>
        </w:numPr>
        <w:rPr>
          <w:sz w:val="24"/>
          <w:szCs w:val="24"/>
          <w:lang w:val="nl-NL"/>
        </w:rPr>
      </w:pPr>
      <w:r w:rsidRPr="008B0625">
        <w:rPr>
          <w:sz w:val="24"/>
          <w:szCs w:val="24"/>
          <w:lang w:val="nl-NL"/>
        </w:rPr>
        <w:t>Wat is de langstlopende vaste jaarlijkse gelegenheidsserie</w:t>
      </w:r>
      <w:r>
        <w:rPr>
          <w:sz w:val="24"/>
          <w:szCs w:val="24"/>
          <w:lang w:val="nl-NL"/>
        </w:rPr>
        <w:t xml:space="preserve"> in Nederland</w:t>
      </w:r>
      <w:r w:rsidRPr="008B0625">
        <w:rPr>
          <w:sz w:val="24"/>
          <w:szCs w:val="24"/>
          <w:lang w:val="nl-NL"/>
        </w:rPr>
        <w:t xml:space="preserve">? </w:t>
      </w:r>
    </w:p>
    <w:p w:rsidR="008B0625" w:rsidRPr="008B0625" w:rsidRDefault="008B0625" w:rsidP="008B0625">
      <w:pPr>
        <w:ind w:left="720"/>
        <w:rPr>
          <w:sz w:val="24"/>
          <w:szCs w:val="24"/>
          <w:lang w:val="nl-NL"/>
        </w:rPr>
      </w:pPr>
      <w:r w:rsidRPr="008B0625">
        <w:rPr>
          <w:sz w:val="24"/>
          <w:szCs w:val="24"/>
          <w:lang w:val="nl-NL"/>
        </w:rPr>
        <w:t>Gaarne de serienaam en jaartal van eerste uitgifte.</w:t>
      </w:r>
    </w:p>
    <w:p w:rsidR="008B0625" w:rsidRPr="00677EA9" w:rsidRDefault="008B0625" w:rsidP="008B0625">
      <w:pPr>
        <w:numPr>
          <w:ilvl w:val="0"/>
          <w:numId w:val="6"/>
        </w:numPr>
        <w:rPr>
          <w:sz w:val="24"/>
          <w:szCs w:val="24"/>
          <w:lang w:val="nl-NL"/>
        </w:rPr>
      </w:pPr>
      <w:r w:rsidRPr="008B0625">
        <w:rPr>
          <w:sz w:val="24"/>
          <w:szCs w:val="24"/>
          <w:lang w:val="nl-NL"/>
        </w:rPr>
        <w:t>Wie ontwierp(en) de eerste Nederlandse Kerst/Decemberzegels?</w:t>
      </w:r>
    </w:p>
    <w:p w:rsidR="008B0625" w:rsidRPr="00677EA9" w:rsidRDefault="008B0625" w:rsidP="008B0625">
      <w:pPr>
        <w:numPr>
          <w:ilvl w:val="0"/>
          <w:numId w:val="6"/>
        </w:numPr>
        <w:rPr>
          <w:sz w:val="24"/>
          <w:szCs w:val="24"/>
          <w:lang w:val="nl-NL"/>
        </w:rPr>
      </w:pPr>
      <w:r w:rsidRPr="008B0625">
        <w:rPr>
          <w:sz w:val="24"/>
          <w:szCs w:val="24"/>
          <w:lang w:val="nl-NL"/>
        </w:rPr>
        <w:t>Welk land wordt bedoeld met “KPHTH”?</w:t>
      </w:r>
    </w:p>
    <w:p w:rsidR="00677EA9" w:rsidRDefault="008B0625" w:rsidP="008B0625">
      <w:pPr>
        <w:numPr>
          <w:ilvl w:val="0"/>
          <w:numId w:val="6"/>
        </w:numPr>
        <w:rPr>
          <w:sz w:val="24"/>
          <w:szCs w:val="24"/>
          <w:lang w:val="nl-NL"/>
        </w:rPr>
      </w:pPr>
      <w:r w:rsidRPr="008B0625">
        <w:rPr>
          <w:sz w:val="24"/>
          <w:szCs w:val="24"/>
          <w:lang w:val="nl-NL"/>
        </w:rPr>
        <w:t>Welke postzegel staat hiero</w:t>
      </w:r>
      <w:r>
        <w:rPr>
          <w:sz w:val="24"/>
          <w:szCs w:val="24"/>
          <w:lang w:val="nl-NL"/>
        </w:rPr>
        <w:t>nder afgebeeld? Gaarne het NVPH-</w:t>
      </w:r>
      <w:r w:rsidR="00677EA9">
        <w:rPr>
          <w:sz w:val="24"/>
          <w:szCs w:val="24"/>
          <w:lang w:val="nl-NL"/>
        </w:rPr>
        <w:t>nr.</w:t>
      </w:r>
    </w:p>
    <w:p w:rsidR="008B0625" w:rsidRPr="00677EA9" w:rsidRDefault="008B0625" w:rsidP="00677EA9">
      <w:pPr>
        <w:ind w:left="720"/>
        <w:rPr>
          <w:sz w:val="16"/>
          <w:szCs w:val="16"/>
          <w:lang w:val="nl-NL"/>
        </w:rPr>
      </w:pPr>
      <w:r w:rsidRPr="00C83952">
        <w:rPr>
          <w:sz w:val="16"/>
          <w:szCs w:val="16"/>
          <w:lang w:val="nl-NL"/>
        </w:rPr>
        <w:br/>
      </w:r>
      <w:r w:rsidRPr="008B0625">
        <w:rPr>
          <w:sz w:val="24"/>
          <w:szCs w:val="24"/>
          <w:lang w:val="nl-NL"/>
        </w:rPr>
        <w:t xml:space="preserve">                     </w:t>
      </w:r>
      <w:r w:rsidRPr="008B0625">
        <w:rPr>
          <w:noProof/>
          <w:sz w:val="24"/>
          <w:szCs w:val="24"/>
          <w:lang w:val="nl-NL"/>
        </w:rPr>
        <w:drawing>
          <wp:inline distT="0" distB="0" distL="0" distR="0" wp14:anchorId="35BCF95E" wp14:editId="2DB74F09">
            <wp:extent cx="739877" cy="819150"/>
            <wp:effectExtent l="19050" t="0" r="3073" b="0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877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B0625">
        <w:rPr>
          <w:sz w:val="24"/>
          <w:szCs w:val="24"/>
          <w:lang w:val="nl-NL"/>
        </w:rPr>
        <w:br/>
      </w:r>
    </w:p>
    <w:p w:rsidR="008B0625" w:rsidRDefault="008B0625" w:rsidP="008B0625">
      <w:pPr>
        <w:numPr>
          <w:ilvl w:val="0"/>
          <w:numId w:val="6"/>
        </w:numPr>
        <w:rPr>
          <w:sz w:val="24"/>
          <w:szCs w:val="24"/>
          <w:lang w:val="nl-NL"/>
        </w:rPr>
      </w:pPr>
      <w:r w:rsidRPr="008B0625">
        <w:rPr>
          <w:sz w:val="24"/>
          <w:szCs w:val="24"/>
          <w:lang w:val="nl-NL"/>
        </w:rPr>
        <w:t xml:space="preserve">Naast de Europazegels heeft Nederland nog een aantal gezamenlijke uitgiften gedaan met U.P.U. aangesloten landen (Suriname, Ned Indie of (Ned.) Antillen tellen niet mee). </w:t>
      </w:r>
    </w:p>
    <w:p w:rsidR="008B0625" w:rsidRDefault="008B0625" w:rsidP="00C83952">
      <w:pPr>
        <w:ind w:left="720"/>
        <w:rPr>
          <w:sz w:val="24"/>
          <w:szCs w:val="24"/>
          <w:lang w:val="nl-NL"/>
        </w:rPr>
      </w:pPr>
      <w:r w:rsidRPr="008B0625">
        <w:rPr>
          <w:sz w:val="24"/>
          <w:szCs w:val="24"/>
          <w:lang w:val="nl-NL"/>
        </w:rPr>
        <w:t>Met welke andere landen was dit? (1 punt per goed antwoord</w:t>
      </w:r>
      <w:r>
        <w:rPr>
          <w:sz w:val="24"/>
          <w:szCs w:val="24"/>
          <w:lang w:val="nl-NL"/>
        </w:rPr>
        <w:t>.</w:t>
      </w:r>
      <w:r w:rsidRPr="008B0625">
        <w:rPr>
          <w:sz w:val="24"/>
          <w:szCs w:val="24"/>
          <w:lang w:val="nl-NL"/>
        </w:rPr>
        <w:t>)</w:t>
      </w:r>
    </w:p>
    <w:p w:rsidR="008915AB" w:rsidRDefault="008915AB" w:rsidP="00C83952">
      <w:pPr>
        <w:ind w:left="720"/>
        <w:rPr>
          <w:sz w:val="24"/>
          <w:szCs w:val="24"/>
          <w:lang w:val="nl-NL"/>
        </w:rPr>
      </w:pPr>
    </w:p>
    <w:p w:rsidR="006F57BF" w:rsidRPr="008915AB" w:rsidRDefault="006F57BF" w:rsidP="008915AB">
      <w:pPr>
        <w:ind w:left="720"/>
        <w:rPr>
          <w:sz w:val="28"/>
          <w:szCs w:val="28"/>
          <w:lang w:val="nl-NL"/>
        </w:rPr>
      </w:pPr>
      <w:bookmarkStart w:id="0" w:name="_GoBack"/>
      <w:bookmarkEnd w:id="0"/>
    </w:p>
    <w:sectPr w:rsidR="006F57BF" w:rsidRPr="008915AB" w:rsidSect="00677EA9">
      <w:pgSz w:w="11907" w:h="16840" w:code="9"/>
      <w:pgMar w:top="567" w:right="851" w:bottom="567" w:left="851" w:header="284" w:footer="284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43DE2"/>
    <w:multiLevelType w:val="hybridMultilevel"/>
    <w:tmpl w:val="81D40DE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F36651"/>
    <w:multiLevelType w:val="hybridMultilevel"/>
    <w:tmpl w:val="8306DCD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353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2C2D8C"/>
    <w:multiLevelType w:val="hybridMultilevel"/>
    <w:tmpl w:val="8F5EA2B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FE6689"/>
    <w:multiLevelType w:val="hybridMultilevel"/>
    <w:tmpl w:val="AF54ABBA"/>
    <w:lvl w:ilvl="0" w:tplc="A402609E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B5295D"/>
    <w:multiLevelType w:val="hybridMultilevel"/>
    <w:tmpl w:val="8A7E67B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1E2CA8"/>
    <w:multiLevelType w:val="singleLevel"/>
    <w:tmpl w:val="A6E66850"/>
    <w:lvl w:ilvl="0">
      <w:start w:val="283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</w:abstractNum>
  <w:abstractNum w:abstractNumId="6">
    <w:nsid w:val="5D33330D"/>
    <w:multiLevelType w:val="hybridMultilevel"/>
    <w:tmpl w:val="691A822E"/>
    <w:lvl w:ilvl="0" w:tplc="0413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>
      <w:start w:val="1"/>
      <w:numFmt w:val="decimal"/>
      <w:lvlText w:val="%4."/>
      <w:lvlJc w:val="left"/>
      <w:pPr>
        <w:ind w:left="2880" w:hanging="360"/>
      </w:pPr>
    </w:lvl>
    <w:lvl w:ilvl="4" w:tplc="04130019">
      <w:start w:val="1"/>
      <w:numFmt w:val="lowerLetter"/>
      <w:lvlText w:val="%5."/>
      <w:lvlJc w:val="left"/>
      <w:pPr>
        <w:ind w:left="3600" w:hanging="360"/>
      </w:pPr>
    </w:lvl>
    <w:lvl w:ilvl="5" w:tplc="0413001B">
      <w:start w:val="1"/>
      <w:numFmt w:val="lowerRoman"/>
      <w:lvlText w:val="%6."/>
      <w:lvlJc w:val="right"/>
      <w:pPr>
        <w:ind w:left="4320" w:hanging="180"/>
      </w:pPr>
    </w:lvl>
    <w:lvl w:ilvl="6" w:tplc="0413000F">
      <w:start w:val="1"/>
      <w:numFmt w:val="decimal"/>
      <w:lvlText w:val="%7."/>
      <w:lvlJc w:val="left"/>
      <w:pPr>
        <w:ind w:left="5040" w:hanging="360"/>
      </w:pPr>
    </w:lvl>
    <w:lvl w:ilvl="7" w:tplc="04130019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50C290D"/>
    <w:multiLevelType w:val="hybridMultilevel"/>
    <w:tmpl w:val="0D2223C2"/>
    <w:lvl w:ilvl="0" w:tplc="341CA48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7"/>
  </w:num>
  <w:num w:numId="6">
    <w:abstractNumId w:val="2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8E1"/>
    <w:rsid w:val="00056595"/>
    <w:rsid w:val="00062F59"/>
    <w:rsid w:val="00076FED"/>
    <w:rsid w:val="00094CA2"/>
    <w:rsid w:val="000B53FE"/>
    <w:rsid w:val="000F2926"/>
    <w:rsid w:val="00100D3F"/>
    <w:rsid w:val="00103171"/>
    <w:rsid w:val="001500B7"/>
    <w:rsid w:val="001D29E0"/>
    <w:rsid w:val="001D2CCF"/>
    <w:rsid w:val="001D79FD"/>
    <w:rsid w:val="002C0A60"/>
    <w:rsid w:val="002D443F"/>
    <w:rsid w:val="0035609F"/>
    <w:rsid w:val="00380519"/>
    <w:rsid w:val="00413C5F"/>
    <w:rsid w:val="00435F99"/>
    <w:rsid w:val="00457D60"/>
    <w:rsid w:val="004B534B"/>
    <w:rsid w:val="004F3C29"/>
    <w:rsid w:val="00527037"/>
    <w:rsid w:val="00562BEE"/>
    <w:rsid w:val="00582BFD"/>
    <w:rsid w:val="00584227"/>
    <w:rsid w:val="005A52C4"/>
    <w:rsid w:val="0063325C"/>
    <w:rsid w:val="00643F61"/>
    <w:rsid w:val="00677EA9"/>
    <w:rsid w:val="006B57CC"/>
    <w:rsid w:val="006C7C92"/>
    <w:rsid w:val="006D58E1"/>
    <w:rsid w:val="006E3F0F"/>
    <w:rsid w:val="006E7F52"/>
    <w:rsid w:val="006F57BF"/>
    <w:rsid w:val="00722A7A"/>
    <w:rsid w:val="0072678B"/>
    <w:rsid w:val="0073091A"/>
    <w:rsid w:val="0075099D"/>
    <w:rsid w:val="007543B3"/>
    <w:rsid w:val="00775337"/>
    <w:rsid w:val="00790368"/>
    <w:rsid w:val="007B06B9"/>
    <w:rsid w:val="007E3E89"/>
    <w:rsid w:val="007F39D9"/>
    <w:rsid w:val="008915AB"/>
    <w:rsid w:val="008B0625"/>
    <w:rsid w:val="008C50BB"/>
    <w:rsid w:val="008D0A0F"/>
    <w:rsid w:val="008F3F2B"/>
    <w:rsid w:val="00904419"/>
    <w:rsid w:val="009B3EFD"/>
    <w:rsid w:val="009F127B"/>
    <w:rsid w:val="00A076FD"/>
    <w:rsid w:val="00A23A0C"/>
    <w:rsid w:val="00AC7432"/>
    <w:rsid w:val="00AD6C26"/>
    <w:rsid w:val="00AE16B1"/>
    <w:rsid w:val="00B0118F"/>
    <w:rsid w:val="00B13D40"/>
    <w:rsid w:val="00B548B9"/>
    <w:rsid w:val="00B846A0"/>
    <w:rsid w:val="00B953C6"/>
    <w:rsid w:val="00BD0C5F"/>
    <w:rsid w:val="00BD11B3"/>
    <w:rsid w:val="00BF677E"/>
    <w:rsid w:val="00C166A9"/>
    <w:rsid w:val="00C30CBB"/>
    <w:rsid w:val="00C36917"/>
    <w:rsid w:val="00C540AA"/>
    <w:rsid w:val="00C54270"/>
    <w:rsid w:val="00C8083E"/>
    <w:rsid w:val="00C83952"/>
    <w:rsid w:val="00D16672"/>
    <w:rsid w:val="00D202A9"/>
    <w:rsid w:val="00D6481F"/>
    <w:rsid w:val="00D81FA3"/>
    <w:rsid w:val="00E03C4E"/>
    <w:rsid w:val="00E03C86"/>
    <w:rsid w:val="00E0732A"/>
    <w:rsid w:val="00E4733C"/>
    <w:rsid w:val="00E74E60"/>
    <w:rsid w:val="00EB55D7"/>
    <w:rsid w:val="00ED5A0F"/>
    <w:rsid w:val="00F142F8"/>
    <w:rsid w:val="00F44696"/>
    <w:rsid w:val="00F54E9A"/>
    <w:rsid w:val="00FE6E3F"/>
    <w:rsid w:val="00FF3D93"/>
    <w:rsid w:val="00FF5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ard">
    <w:name w:val="Normal"/>
    <w:qFormat/>
    <w:rPr>
      <w:lang w:val="en-US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ekstzonderopmaak">
    <w:name w:val="Plain Text"/>
    <w:basedOn w:val="Standaard"/>
    <w:rPr>
      <w:rFonts w:ascii="Courier New" w:hAnsi="Courier New"/>
    </w:rPr>
  </w:style>
  <w:style w:type="table" w:styleId="Tabelraster">
    <w:name w:val="Table Grid"/>
    <w:basedOn w:val="Standaardtabel"/>
    <w:rsid w:val="006B57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semiHidden/>
    <w:rsid w:val="00076FED"/>
    <w:rPr>
      <w:rFonts w:ascii="Tahoma" w:hAnsi="Tahoma" w:cs="Tahoma"/>
      <w:sz w:val="16"/>
      <w:szCs w:val="16"/>
    </w:rPr>
  </w:style>
  <w:style w:type="character" w:styleId="Hyperlink">
    <w:name w:val="Hyperlink"/>
    <w:basedOn w:val="Standaardalinea-lettertype"/>
    <w:rsid w:val="007E3E89"/>
    <w:rPr>
      <w:color w:val="0000FF"/>
      <w:u w:val="single"/>
    </w:rPr>
  </w:style>
  <w:style w:type="paragraph" w:styleId="Lijstalinea">
    <w:name w:val="List Paragraph"/>
    <w:basedOn w:val="Standaard"/>
    <w:uiPriority w:val="34"/>
    <w:qFormat/>
    <w:rsid w:val="00435F9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nl-NL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ard">
    <w:name w:val="Normal"/>
    <w:qFormat/>
    <w:rPr>
      <w:lang w:val="en-US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ekstzonderopmaak">
    <w:name w:val="Plain Text"/>
    <w:basedOn w:val="Standaard"/>
    <w:rPr>
      <w:rFonts w:ascii="Courier New" w:hAnsi="Courier New"/>
    </w:rPr>
  </w:style>
  <w:style w:type="table" w:styleId="Tabelraster">
    <w:name w:val="Table Grid"/>
    <w:basedOn w:val="Standaardtabel"/>
    <w:rsid w:val="006B57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semiHidden/>
    <w:rsid w:val="00076FED"/>
    <w:rPr>
      <w:rFonts w:ascii="Tahoma" w:hAnsi="Tahoma" w:cs="Tahoma"/>
      <w:sz w:val="16"/>
      <w:szCs w:val="16"/>
    </w:rPr>
  </w:style>
  <w:style w:type="character" w:styleId="Hyperlink">
    <w:name w:val="Hyperlink"/>
    <w:basedOn w:val="Standaardalinea-lettertype"/>
    <w:rsid w:val="007E3E89"/>
    <w:rPr>
      <w:color w:val="0000FF"/>
      <w:u w:val="single"/>
    </w:rPr>
  </w:style>
  <w:style w:type="paragraph" w:styleId="Lijstalinea">
    <w:name w:val="List Paragraph"/>
    <w:basedOn w:val="Standaard"/>
    <w:uiPriority w:val="34"/>
    <w:qFormat/>
    <w:rsid w:val="00435F9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nl-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92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6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87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39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8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80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2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9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72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7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0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96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9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032040">
          <w:blockQuote w:val="1"/>
          <w:marLeft w:val="60"/>
          <w:marRight w:val="0"/>
          <w:marTop w:val="100"/>
          <w:marBottom w:val="100"/>
          <w:divBdr>
            <w:top w:val="none" w:sz="0" w:space="0" w:color="auto"/>
            <w:left w:val="single" w:sz="12" w:space="3" w:color="000000"/>
            <w:bottom w:val="none" w:sz="0" w:space="0" w:color="auto"/>
            <w:right w:val="none" w:sz="0" w:space="0" w:color="auto"/>
          </w:divBdr>
        </w:div>
      </w:divsChild>
    </w:div>
    <w:div w:id="208687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laas.keuter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324</Words>
  <Characters>1691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Secretariaat:</vt:lpstr>
    </vt:vector>
  </TitlesOfParts>
  <Company>AZG</Company>
  <LinksUpToDate>false</LinksUpToDate>
  <CharactersWithSpaces>2011</CharactersWithSpaces>
  <SharedDoc>false</SharedDoc>
  <HLinks>
    <vt:vector size="6" baseType="variant">
      <vt:variant>
        <vt:i4>7209052</vt:i4>
      </vt:variant>
      <vt:variant>
        <vt:i4>0</vt:i4>
      </vt:variant>
      <vt:variant>
        <vt:i4>0</vt:i4>
      </vt:variant>
      <vt:variant>
        <vt:i4>5</vt:i4>
      </vt:variant>
      <vt:variant>
        <vt:lpwstr>mailto:sec@filatelistenrodenleek.nl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Secretariaat:</dc:title>
  <dc:creator>willem van der velde</dc:creator>
  <cp:lastModifiedBy>willem</cp:lastModifiedBy>
  <cp:revision>2</cp:revision>
  <cp:lastPrinted>2015-12-27T13:04:00Z</cp:lastPrinted>
  <dcterms:created xsi:type="dcterms:W3CDTF">2015-12-27T13:05:00Z</dcterms:created>
  <dcterms:modified xsi:type="dcterms:W3CDTF">2015-12-27T13:05:00Z</dcterms:modified>
</cp:coreProperties>
</file>